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58" w:rsidRPr="007F32CE" w:rsidRDefault="00370F48" w:rsidP="00EB5C58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Підприємство КП «ДОКЦДЛ»ДОР» </w:t>
      </w:r>
      <w:r w:rsidR="00F6764C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для ефективного функціонування закладу </w:t>
      </w: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провело станом на </w:t>
      </w:r>
      <w:r w:rsidR="004C17EB" w:rsidRPr="007F32CE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="00EB5C58" w:rsidRPr="007F32CE">
        <w:rPr>
          <w:rFonts w:ascii="Times New Roman" w:hAnsi="Times New Roman" w:cs="Times New Roman"/>
          <w:b/>
          <w:sz w:val="32"/>
          <w:szCs w:val="32"/>
          <w:lang w:val="uk-UA"/>
        </w:rPr>
        <w:t>8 липня  2024 року закупівлі згідно ДК 021:2015 33110000-4 Візуалізаційне обладнання для потреб медицини, стоматології та ветеринарної медицини НК 024:2023 40761 - Загальноприйнята ультразвукова система візуалізації (код номенклатурної позиції ДК 021:2015 33112200-0 Ультразвукові установки):</w:t>
      </w:r>
    </w:p>
    <w:p w:rsidR="00EB5C58" w:rsidRPr="007F32CE" w:rsidRDefault="00EB5C58" w:rsidP="00EB5C58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>- Система ультразвукова діагностична, портативна;</w:t>
      </w:r>
    </w:p>
    <w:p w:rsidR="00F6764C" w:rsidRPr="007F32CE" w:rsidRDefault="00EB5C58" w:rsidP="00EB5C58">
      <w:pPr>
        <w:pStyle w:val="1"/>
        <w:spacing w:before="0"/>
        <w:rPr>
          <w:rFonts w:ascii="Times New Roman" w:hAnsi="Times New Roman" w:cs="Times New Roman"/>
          <w:b/>
          <w:color w:val="auto"/>
          <w:lang w:val="uk-UA"/>
        </w:rPr>
      </w:pPr>
      <w:r w:rsidRPr="007F32CE">
        <w:rPr>
          <w:rFonts w:ascii="Times New Roman" w:hAnsi="Times New Roman" w:cs="Times New Roman"/>
          <w:b/>
          <w:lang w:val="uk-UA"/>
        </w:rPr>
        <w:t xml:space="preserve">- </w:t>
      </w:r>
      <w:r w:rsidRPr="007F32CE">
        <w:rPr>
          <w:rFonts w:ascii="Times New Roman" w:eastAsia="Times New Roman" w:hAnsi="Times New Roman" w:cs="Times New Roman"/>
          <w:b/>
          <w:bCs/>
          <w:color w:val="auto"/>
          <w:kern w:val="36"/>
          <w:lang w:val="uk-UA" w:eastAsia="ru-RU"/>
        </w:rPr>
        <w:t xml:space="preserve">Системи ультразвукові діагностичні  </w:t>
      </w:r>
      <w:r w:rsidR="00367024" w:rsidRPr="007F32CE">
        <w:rPr>
          <w:rFonts w:ascii="Times New Roman" w:hAnsi="Times New Roman" w:cs="Times New Roman"/>
          <w:b/>
          <w:color w:val="auto"/>
          <w:lang w:val="uk-UA"/>
        </w:rPr>
        <w:t>на</w:t>
      </w:r>
      <w:r w:rsidR="00370F48" w:rsidRPr="007F32CE">
        <w:rPr>
          <w:rFonts w:ascii="Times New Roman" w:hAnsi="Times New Roman" w:cs="Times New Roman"/>
          <w:b/>
          <w:color w:val="auto"/>
          <w:lang w:val="uk-UA"/>
        </w:rPr>
        <w:t xml:space="preserve"> </w:t>
      </w:r>
      <w:r w:rsidR="00367024" w:rsidRPr="007F32CE">
        <w:rPr>
          <w:rFonts w:ascii="Times New Roman" w:hAnsi="Times New Roman" w:cs="Times New Roman"/>
          <w:b/>
          <w:color w:val="auto"/>
          <w:lang w:val="uk-UA"/>
        </w:rPr>
        <w:t xml:space="preserve"> загальну</w:t>
      </w:r>
      <w:r w:rsidR="00370F48" w:rsidRPr="007F32CE">
        <w:rPr>
          <w:rFonts w:ascii="Times New Roman" w:hAnsi="Times New Roman" w:cs="Times New Roman"/>
          <w:b/>
          <w:color w:val="auto"/>
          <w:lang w:val="uk-UA"/>
        </w:rPr>
        <w:t xml:space="preserve"> </w:t>
      </w:r>
      <w:r w:rsidR="00367024" w:rsidRPr="007F32CE">
        <w:rPr>
          <w:rFonts w:ascii="Times New Roman" w:hAnsi="Times New Roman" w:cs="Times New Roman"/>
          <w:b/>
          <w:color w:val="auto"/>
          <w:lang w:val="uk-UA"/>
        </w:rPr>
        <w:t xml:space="preserve"> суму  </w:t>
      </w:r>
      <w:r w:rsidRPr="007F32CE">
        <w:rPr>
          <w:rFonts w:ascii="Times New Roman" w:hAnsi="Times New Roman" w:cs="Times New Roman"/>
          <w:b/>
          <w:color w:val="auto"/>
          <w:lang w:val="uk-UA"/>
        </w:rPr>
        <w:t>16</w:t>
      </w:r>
      <w:r w:rsidR="004C17EB" w:rsidRPr="007F32CE">
        <w:rPr>
          <w:rFonts w:ascii="Times New Roman" w:hAnsi="Times New Roman" w:cs="Times New Roman"/>
          <w:b/>
          <w:color w:val="auto"/>
          <w:lang w:val="uk-UA"/>
        </w:rPr>
        <w:t> </w:t>
      </w:r>
      <w:r w:rsidRPr="007F32CE">
        <w:rPr>
          <w:rFonts w:ascii="Times New Roman" w:hAnsi="Times New Roman" w:cs="Times New Roman"/>
          <w:b/>
          <w:color w:val="auto"/>
          <w:lang w:val="uk-UA"/>
        </w:rPr>
        <w:t>5</w:t>
      </w:r>
      <w:r w:rsidR="004C17EB" w:rsidRPr="007F32CE">
        <w:rPr>
          <w:rFonts w:ascii="Times New Roman" w:hAnsi="Times New Roman" w:cs="Times New Roman"/>
          <w:b/>
          <w:color w:val="auto"/>
          <w:lang w:val="uk-UA"/>
        </w:rPr>
        <w:t>00 000</w:t>
      </w:r>
      <w:r w:rsidR="00F6764C" w:rsidRPr="007F32CE">
        <w:rPr>
          <w:rFonts w:ascii="Times New Roman" w:hAnsi="Times New Roman" w:cs="Times New Roman"/>
          <w:b/>
          <w:color w:val="auto"/>
          <w:lang w:val="uk-UA"/>
        </w:rPr>
        <w:t xml:space="preserve"> грн </w:t>
      </w:r>
      <w:r w:rsidR="00370F48" w:rsidRPr="007F32CE">
        <w:rPr>
          <w:rFonts w:ascii="Times New Roman" w:hAnsi="Times New Roman" w:cs="Times New Roman"/>
          <w:b/>
          <w:color w:val="auto"/>
          <w:lang w:val="uk-UA"/>
        </w:rPr>
        <w:t>з ПДВ</w:t>
      </w:r>
      <w:r w:rsidR="00141167" w:rsidRPr="007F32CE">
        <w:rPr>
          <w:rFonts w:ascii="Times New Roman" w:hAnsi="Times New Roman" w:cs="Times New Roman"/>
          <w:b/>
          <w:color w:val="auto"/>
          <w:lang w:val="uk-UA"/>
        </w:rPr>
        <w:t>.</w:t>
      </w:r>
      <w:r w:rsidR="007A58EB" w:rsidRPr="007F32CE">
        <w:rPr>
          <w:rFonts w:ascii="Times New Roman" w:hAnsi="Times New Roman" w:cs="Times New Roman"/>
          <w:b/>
          <w:color w:val="auto"/>
          <w:lang w:val="uk-UA"/>
        </w:rPr>
        <w:t xml:space="preserve"> </w:t>
      </w:r>
    </w:p>
    <w:p w:rsidR="00EB5C58" w:rsidRPr="007F32CE" w:rsidRDefault="00EB5C58" w:rsidP="00EB5C58">
      <w:pPr>
        <w:rPr>
          <w:lang w:val="uk-UA" w:eastAsia="ru-RU"/>
        </w:rPr>
      </w:pPr>
    </w:p>
    <w:p w:rsidR="006903B2" w:rsidRPr="007F32CE" w:rsidRDefault="007A58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>ID</w:t>
      </w:r>
      <w:r w:rsidR="003C7238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>закупівлі</w:t>
      </w:r>
      <w:r w:rsidR="00367024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3C7238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="00EB5C58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C0ABC" w:rsidRPr="008C0ABC">
        <w:rPr>
          <w:rFonts w:ascii="Times New Roman" w:hAnsi="Times New Roman" w:cs="Times New Roman"/>
          <w:b/>
          <w:sz w:val="32"/>
          <w:szCs w:val="32"/>
          <w:lang w:val="uk-UA"/>
        </w:rPr>
        <w:t>UA-2024-07-19-008019-a</w:t>
      </w:r>
      <w:r w:rsidR="007F32CE">
        <w:rPr>
          <w:rFonts w:ascii="Times New Roman" w:hAnsi="Times New Roman" w:cs="Times New Roman"/>
          <w:b/>
          <w:sz w:val="32"/>
          <w:szCs w:val="32"/>
          <w:lang w:val="uk-UA"/>
        </w:rPr>
        <w:t>;</w:t>
      </w:r>
    </w:p>
    <w:p w:rsidR="00EB5C58" w:rsidRPr="007F32CE" w:rsidRDefault="00EB5C58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</w:t>
      </w:r>
      <w:r w:rsidR="008C0ABC" w:rsidRPr="008C0ABC">
        <w:rPr>
          <w:rFonts w:ascii="Times New Roman" w:hAnsi="Times New Roman" w:cs="Times New Roman"/>
          <w:b/>
          <w:sz w:val="32"/>
          <w:szCs w:val="32"/>
          <w:lang w:val="uk-UA"/>
        </w:rPr>
        <w:t>UA-2024-07-19-008871-a</w:t>
      </w:r>
      <w:r w:rsidRPr="007F32CE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4C17EB" w:rsidRPr="007F32CE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C17EB" w:rsidRPr="007F32CE" w:rsidRDefault="007F32CE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Додаток </w:t>
      </w:r>
      <w:r w:rsidR="004C17EB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– протокол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1 додається.</w:t>
      </w:r>
    </w:p>
    <w:p w:rsidR="00141167" w:rsidRPr="00141167" w:rsidRDefault="007F32CE">
      <w:pPr>
        <w:rPr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Додаток </w:t>
      </w:r>
      <w:r w:rsidR="00EB5C58" w:rsidRPr="007F32CE">
        <w:rPr>
          <w:rFonts w:ascii="Times New Roman" w:hAnsi="Times New Roman" w:cs="Times New Roman"/>
          <w:b/>
          <w:sz w:val="32"/>
          <w:szCs w:val="32"/>
          <w:lang w:val="uk-UA"/>
        </w:rPr>
        <w:t xml:space="preserve"> – протокол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2 </w:t>
      </w:r>
      <w:r w:rsidR="00EB5C58" w:rsidRPr="007F32CE">
        <w:rPr>
          <w:rFonts w:ascii="Times New Roman" w:hAnsi="Times New Roman" w:cs="Times New Roman"/>
          <w:b/>
          <w:sz w:val="32"/>
          <w:szCs w:val="32"/>
          <w:lang w:val="uk-UA"/>
        </w:rPr>
        <w:t>додається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bookmarkStart w:id="0" w:name="_GoBack"/>
      <w:bookmarkEnd w:id="0"/>
    </w:p>
    <w:sectPr w:rsidR="00141167" w:rsidRPr="0014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367024"/>
    <w:rsid w:val="00370F48"/>
    <w:rsid w:val="003C7238"/>
    <w:rsid w:val="00422E91"/>
    <w:rsid w:val="004C17EB"/>
    <w:rsid w:val="006903B2"/>
    <w:rsid w:val="006A29B8"/>
    <w:rsid w:val="007560F6"/>
    <w:rsid w:val="007A58EB"/>
    <w:rsid w:val="007F32CE"/>
    <w:rsid w:val="008C0ABC"/>
    <w:rsid w:val="009A2EE0"/>
    <w:rsid w:val="00DF2BAB"/>
    <w:rsid w:val="00EB5C58"/>
    <w:rsid w:val="00EE1999"/>
    <w:rsid w:val="00F6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E3AF3-1B93-4D1E-94D1-CDBEB2AE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C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C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economist2</cp:lastModifiedBy>
  <cp:revision>15</cp:revision>
  <dcterms:created xsi:type="dcterms:W3CDTF">2020-12-28T11:53:00Z</dcterms:created>
  <dcterms:modified xsi:type="dcterms:W3CDTF">2024-07-19T13:08:00Z</dcterms:modified>
</cp:coreProperties>
</file>